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91F" w:rsidRPr="00E5791F" w:rsidRDefault="00E5791F" w:rsidP="00E579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91F">
        <w:rPr>
          <w:rFonts w:ascii="Times New Roman" w:hAnsi="Times New Roman" w:cs="Times New Roman"/>
          <w:b/>
          <w:sz w:val="28"/>
          <w:szCs w:val="28"/>
          <w:lang w:val="uk-UA"/>
        </w:rPr>
        <w:t>30.03.</w:t>
      </w:r>
    </w:p>
    <w:p w:rsidR="00A92C28" w:rsidRDefault="00E5791F" w:rsidP="00E579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91F">
        <w:rPr>
          <w:rFonts w:ascii="Times New Roman" w:hAnsi="Times New Roman" w:cs="Times New Roman"/>
          <w:b/>
          <w:sz w:val="28"/>
          <w:szCs w:val="28"/>
          <w:lang w:val="uk-UA"/>
        </w:rPr>
        <w:t>6 клас  Тема уроку: Написання Не з іменниками</w:t>
      </w:r>
    </w:p>
    <w:p w:rsidR="00E5791F" w:rsidRDefault="00E5791F" w:rsidP="00E579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791F">
        <w:rPr>
          <w:rFonts w:ascii="Times New Roman" w:hAnsi="Times New Roman" w:cs="Times New Roman"/>
          <w:sz w:val="28"/>
          <w:szCs w:val="28"/>
          <w:lang w:val="uk-UA"/>
        </w:rPr>
        <w:t>Доброго дня учні, сподіваюсь що ви відпочили на канікулах, то ж ми продовжуємо наше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791F" w:rsidRDefault="00E5791F" w:rsidP="00E579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початку пригадаємо що таке іменник?</w:t>
      </w:r>
    </w:p>
    <w:p w:rsidR="008B20CB" w:rsidRDefault="008B20CB" w:rsidP="008B20CB">
      <w:pPr>
        <w:pStyle w:val="a4"/>
        <w:shd w:val="clear" w:color="auto" w:fill="FFFFFF"/>
        <w:spacing w:before="0" w:beforeAutospacing="0" w:after="200" w:afterAutospacing="0"/>
        <w:rPr>
          <w:rFonts w:ascii="Roboto" w:hAnsi="Roboto"/>
          <w:sz w:val="27"/>
          <w:szCs w:val="27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rFonts w:ascii="Roboto" w:hAnsi="Roboto"/>
          <w:b/>
          <w:bCs/>
          <w:sz w:val="27"/>
          <w:szCs w:val="27"/>
        </w:rPr>
        <w:t>Метод </w:t>
      </w:r>
      <w:r>
        <w:rPr>
          <w:rFonts w:ascii="Roboto" w:hAnsi="Roboto"/>
          <w:b/>
          <w:bCs/>
          <w:i/>
          <w:iCs/>
          <w:sz w:val="27"/>
          <w:szCs w:val="27"/>
        </w:rPr>
        <w:t>«</w:t>
      </w:r>
      <w:proofErr w:type="spellStart"/>
      <w:r>
        <w:rPr>
          <w:rFonts w:ascii="Roboto" w:hAnsi="Roboto"/>
          <w:b/>
          <w:bCs/>
          <w:i/>
          <w:iCs/>
          <w:sz w:val="27"/>
          <w:szCs w:val="27"/>
        </w:rPr>
        <w:t>Незакінчені</w:t>
      </w:r>
      <w:proofErr w:type="spellEnd"/>
      <w:r>
        <w:rPr>
          <w:rFonts w:ascii="Roboto" w:hAnsi="Roboto"/>
          <w:b/>
          <w:bCs/>
          <w:i/>
          <w:iCs/>
          <w:sz w:val="27"/>
          <w:szCs w:val="27"/>
        </w:rPr>
        <w:t xml:space="preserve"> </w:t>
      </w:r>
      <w:proofErr w:type="spellStart"/>
      <w:r>
        <w:rPr>
          <w:rFonts w:ascii="Roboto" w:hAnsi="Roboto"/>
          <w:b/>
          <w:bCs/>
          <w:i/>
          <w:iCs/>
          <w:sz w:val="27"/>
          <w:szCs w:val="27"/>
        </w:rPr>
        <w:t>речення</w:t>
      </w:r>
      <w:proofErr w:type="spellEnd"/>
      <w:r>
        <w:rPr>
          <w:rFonts w:ascii="Roboto" w:hAnsi="Roboto"/>
          <w:b/>
          <w:bCs/>
          <w:i/>
          <w:iCs/>
          <w:sz w:val="27"/>
          <w:szCs w:val="27"/>
        </w:rPr>
        <w:t>»</w:t>
      </w:r>
    </w:p>
    <w:p w:rsidR="008B20CB" w:rsidRDefault="008B20CB" w:rsidP="008B20CB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7"/>
          <w:szCs w:val="27"/>
        </w:rPr>
      </w:pPr>
      <w:proofErr w:type="spellStart"/>
      <w:r>
        <w:rPr>
          <w:rFonts w:ascii="Roboto" w:hAnsi="Roboto"/>
          <w:sz w:val="27"/>
          <w:szCs w:val="27"/>
        </w:rPr>
        <w:t>Морфологія</w:t>
      </w:r>
      <w:proofErr w:type="spellEnd"/>
      <w:r>
        <w:rPr>
          <w:rFonts w:ascii="Roboto" w:hAnsi="Roboto"/>
          <w:sz w:val="27"/>
          <w:szCs w:val="27"/>
        </w:rPr>
        <w:t xml:space="preserve"> – </w:t>
      </w:r>
      <w:proofErr w:type="spellStart"/>
      <w:r>
        <w:rPr>
          <w:rFonts w:ascii="Roboto" w:hAnsi="Roboto"/>
          <w:sz w:val="27"/>
          <w:szCs w:val="27"/>
        </w:rPr>
        <w:t>розділ</w:t>
      </w:r>
      <w:proofErr w:type="spellEnd"/>
      <w:r>
        <w:rPr>
          <w:rFonts w:ascii="Roboto" w:hAnsi="Roboto"/>
          <w:sz w:val="27"/>
          <w:szCs w:val="27"/>
        </w:rPr>
        <w:t xml:space="preserve"> науки про </w:t>
      </w:r>
      <w:proofErr w:type="spellStart"/>
      <w:r>
        <w:rPr>
          <w:rFonts w:ascii="Roboto" w:hAnsi="Roboto"/>
          <w:sz w:val="27"/>
          <w:szCs w:val="27"/>
        </w:rPr>
        <w:t>мову</w:t>
      </w:r>
      <w:proofErr w:type="spellEnd"/>
      <w:r>
        <w:rPr>
          <w:rFonts w:ascii="Roboto" w:hAnsi="Roboto"/>
          <w:sz w:val="27"/>
          <w:szCs w:val="27"/>
        </w:rPr>
        <w:t xml:space="preserve">, </w:t>
      </w:r>
      <w:proofErr w:type="spellStart"/>
      <w:r>
        <w:rPr>
          <w:rFonts w:ascii="Roboto" w:hAnsi="Roboto"/>
          <w:sz w:val="27"/>
          <w:szCs w:val="27"/>
        </w:rPr>
        <w:t>що</w:t>
      </w:r>
      <w:proofErr w:type="spellEnd"/>
      <w:r>
        <w:rPr>
          <w:rFonts w:ascii="Roboto" w:hAnsi="Roboto"/>
          <w:sz w:val="27"/>
          <w:szCs w:val="27"/>
        </w:rPr>
        <w:t xml:space="preserve"> </w:t>
      </w:r>
      <w:proofErr w:type="spellStart"/>
      <w:r>
        <w:rPr>
          <w:rFonts w:ascii="Roboto" w:hAnsi="Roboto"/>
          <w:sz w:val="27"/>
          <w:szCs w:val="27"/>
        </w:rPr>
        <w:t>вивчає</w:t>
      </w:r>
      <w:proofErr w:type="spellEnd"/>
      <w:r>
        <w:rPr>
          <w:rFonts w:ascii="Roboto" w:hAnsi="Roboto"/>
          <w:sz w:val="27"/>
          <w:szCs w:val="27"/>
        </w:rPr>
        <w:t xml:space="preserve"> …</w:t>
      </w:r>
    </w:p>
    <w:p w:rsidR="008B20CB" w:rsidRDefault="008B20CB" w:rsidP="008B20CB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7"/>
          <w:szCs w:val="27"/>
        </w:rPr>
      </w:pPr>
      <w:proofErr w:type="spellStart"/>
      <w:r>
        <w:rPr>
          <w:rFonts w:ascii="Roboto" w:hAnsi="Roboto"/>
          <w:sz w:val="27"/>
          <w:szCs w:val="27"/>
        </w:rPr>
        <w:t>Частин</w:t>
      </w:r>
      <w:proofErr w:type="spellEnd"/>
      <w:r>
        <w:rPr>
          <w:rFonts w:ascii="Roboto" w:hAnsi="Roboto"/>
          <w:sz w:val="27"/>
          <w:szCs w:val="27"/>
        </w:rPr>
        <w:t xml:space="preserve"> </w:t>
      </w:r>
      <w:proofErr w:type="spellStart"/>
      <w:r>
        <w:rPr>
          <w:rFonts w:ascii="Roboto" w:hAnsi="Roboto"/>
          <w:sz w:val="27"/>
          <w:szCs w:val="27"/>
        </w:rPr>
        <w:t>мови</w:t>
      </w:r>
      <w:proofErr w:type="spellEnd"/>
      <w:r>
        <w:rPr>
          <w:rFonts w:ascii="Roboto" w:hAnsi="Roboto"/>
          <w:sz w:val="27"/>
          <w:szCs w:val="27"/>
        </w:rPr>
        <w:t xml:space="preserve"> є …</w:t>
      </w:r>
    </w:p>
    <w:p w:rsidR="008B20CB" w:rsidRDefault="008B20CB" w:rsidP="008B20CB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7"/>
          <w:szCs w:val="27"/>
        </w:rPr>
      </w:pPr>
      <w:proofErr w:type="spellStart"/>
      <w:r>
        <w:rPr>
          <w:rFonts w:ascii="Roboto" w:hAnsi="Roboto"/>
          <w:sz w:val="27"/>
          <w:szCs w:val="27"/>
        </w:rPr>
        <w:t>Всі</w:t>
      </w:r>
      <w:proofErr w:type="spellEnd"/>
      <w:r>
        <w:rPr>
          <w:rFonts w:ascii="Roboto" w:hAnsi="Roboto"/>
          <w:sz w:val="27"/>
          <w:szCs w:val="27"/>
        </w:rPr>
        <w:t xml:space="preserve"> </w:t>
      </w:r>
      <w:proofErr w:type="spellStart"/>
      <w:r>
        <w:rPr>
          <w:rFonts w:ascii="Roboto" w:hAnsi="Roboto"/>
          <w:sz w:val="27"/>
          <w:szCs w:val="27"/>
        </w:rPr>
        <w:t>частини</w:t>
      </w:r>
      <w:proofErr w:type="spellEnd"/>
      <w:r>
        <w:rPr>
          <w:rFonts w:ascii="Roboto" w:hAnsi="Roboto"/>
          <w:sz w:val="27"/>
          <w:szCs w:val="27"/>
        </w:rPr>
        <w:t xml:space="preserve"> </w:t>
      </w:r>
      <w:proofErr w:type="spellStart"/>
      <w:r>
        <w:rPr>
          <w:rFonts w:ascii="Roboto" w:hAnsi="Roboto"/>
          <w:sz w:val="27"/>
          <w:szCs w:val="27"/>
        </w:rPr>
        <w:t>мови</w:t>
      </w:r>
      <w:proofErr w:type="spellEnd"/>
      <w:r>
        <w:rPr>
          <w:rFonts w:ascii="Roboto" w:hAnsi="Roboto"/>
          <w:sz w:val="27"/>
          <w:szCs w:val="27"/>
        </w:rPr>
        <w:t xml:space="preserve"> </w:t>
      </w:r>
      <w:proofErr w:type="spellStart"/>
      <w:r>
        <w:rPr>
          <w:rFonts w:ascii="Roboto" w:hAnsi="Roboto"/>
          <w:sz w:val="27"/>
          <w:szCs w:val="27"/>
        </w:rPr>
        <w:t>поділяють</w:t>
      </w:r>
      <w:proofErr w:type="spellEnd"/>
      <w:r>
        <w:rPr>
          <w:rFonts w:ascii="Roboto" w:hAnsi="Roboto"/>
          <w:sz w:val="27"/>
          <w:szCs w:val="27"/>
        </w:rPr>
        <w:t xml:space="preserve"> на …</w:t>
      </w:r>
    </w:p>
    <w:p w:rsidR="008B20CB" w:rsidRDefault="008B20CB" w:rsidP="008B20CB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7"/>
          <w:szCs w:val="27"/>
        </w:rPr>
      </w:pPr>
      <w:proofErr w:type="spellStart"/>
      <w:r>
        <w:rPr>
          <w:rFonts w:ascii="Roboto" w:hAnsi="Roboto"/>
          <w:sz w:val="27"/>
          <w:szCs w:val="27"/>
        </w:rPr>
        <w:t>Самостійних</w:t>
      </w:r>
      <w:proofErr w:type="spellEnd"/>
      <w:r>
        <w:rPr>
          <w:rFonts w:ascii="Roboto" w:hAnsi="Roboto"/>
          <w:sz w:val="27"/>
          <w:szCs w:val="27"/>
        </w:rPr>
        <w:t xml:space="preserve"> </w:t>
      </w:r>
      <w:proofErr w:type="spellStart"/>
      <w:r>
        <w:rPr>
          <w:rFonts w:ascii="Roboto" w:hAnsi="Roboto"/>
          <w:sz w:val="27"/>
          <w:szCs w:val="27"/>
        </w:rPr>
        <w:t>частин</w:t>
      </w:r>
      <w:proofErr w:type="spellEnd"/>
      <w:r>
        <w:rPr>
          <w:rFonts w:ascii="Roboto" w:hAnsi="Roboto"/>
          <w:sz w:val="27"/>
          <w:szCs w:val="27"/>
        </w:rPr>
        <w:t xml:space="preserve"> </w:t>
      </w:r>
      <w:proofErr w:type="spellStart"/>
      <w:r>
        <w:rPr>
          <w:rFonts w:ascii="Roboto" w:hAnsi="Roboto"/>
          <w:sz w:val="27"/>
          <w:szCs w:val="27"/>
        </w:rPr>
        <w:t>мови</w:t>
      </w:r>
      <w:proofErr w:type="spellEnd"/>
      <w:r>
        <w:rPr>
          <w:rFonts w:ascii="Roboto" w:hAnsi="Roboto"/>
          <w:sz w:val="27"/>
          <w:szCs w:val="27"/>
        </w:rPr>
        <w:t xml:space="preserve"> – 6, </w:t>
      </w:r>
      <w:proofErr w:type="spellStart"/>
      <w:r>
        <w:rPr>
          <w:rFonts w:ascii="Roboto" w:hAnsi="Roboto"/>
          <w:sz w:val="27"/>
          <w:szCs w:val="27"/>
        </w:rPr>
        <w:t>це</w:t>
      </w:r>
      <w:proofErr w:type="spellEnd"/>
      <w:r>
        <w:rPr>
          <w:rFonts w:ascii="Roboto" w:hAnsi="Roboto"/>
          <w:sz w:val="27"/>
          <w:szCs w:val="27"/>
        </w:rPr>
        <w:t xml:space="preserve"> -…</w:t>
      </w:r>
    </w:p>
    <w:p w:rsidR="008B20CB" w:rsidRDefault="008B20CB" w:rsidP="008B20CB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7"/>
          <w:szCs w:val="27"/>
        </w:rPr>
      </w:pPr>
      <w:proofErr w:type="spellStart"/>
      <w:r>
        <w:rPr>
          <w:rFonts w:ascii="Roboto" w:hAnsi="Roboto"/>
          <w:sz w:val="27"/>
          <w:szCs w:val="27"/>
        </w:rPr>
        <w:t>Іменник</w:t>
      </w:r>
      <w:proofErr w:type="spellEnd"/>
      <w:r>
        <w:rPr>
          <w:rFonts w:ascii="Roboto" w:hAnsi="Roboto"/>
          <w:sz w:val="27"/>
          <w:szCs w:val="27"/>
        </w:rPr>
        <w:t xml:space="preserve"> – </w:t>
      </w:r>
      <w:proofErr w:type="spellStart"/>
      <w:r>
        <w:rPr>
          <w:rFonts w:ascii="Roboto" w:hAnsi="Roboto"/>
          <w:sz w:val="27"/>
          <w:szCs w:val="27"/>
        </w:rPr>
        <w:t>це</w:t>
      </w:r>
      <w:proofErr w:type="spellEnd"/>
      <w:r>
        <w:rPr>
          <w:rFonts w:ascii="Roboto" w:hAnsi="Roboto"/>
          <w:sz w:val="27"/>
          <w:szCs w:val="27"/>
        </w:rPr>
        <w:t xml:space="preserve"> </w:t>
      </w:r>
      <w:proofErr w:type="spellStart"/>
      <w:r>
        <w:rPr>
          <w:rFonts w:ascii="Roboto" w:hAnsi="Roboto"/>
          <w:sz w:val="27"/>
          <w:szCs w:val="27"/>
        </w:rPr>
        <w:t>самостійна</w:t>
      </w:r>
      <w:proofErr w:type="spellEnd"/>
      <w:r>
        <w:rPr>
          <w:rFonts w:ascii="Roboto" w:hAnsi="Roboto"/>
          <w:sz w:val="27"/>
          <w:szCs w:val="27"/>
        </w:rPr>
        <w:t xml:space="preserve"> </w:t>
      </w:r>
      <w:proofErr w:type="spellStart"/>
      <w:r>
        <w:rPr>
          <w:rFonts w:ascii="Roboto" w:hAnsi="Roboto"/>
          <w:sz w:val="27"/>
          <w:szCs w:val="27"/>
        </w:rPr>
        <w:t>частина</w:t>
      </w:r>
      <w:proofErr w:type="spellEnd"/>
      <w:r>
        <w:rPr>
          <w:rFonts w:ascii="Roboto" w:hAnsi="Roboto"/>
          <w:sz w:val="27"/>
          <w:szCs w:val="27"/>
        </w:rPr>
        <w:t xml:space="preserve"> </w:t>
      </w:r>
      <w:proofErr w:type="spellStart"/>
      <w:r>
        <w:rPr>
          <w:rFonts w:ascii="Roboto" w:hAnsi="Roboto"/>
          <w:sz w:val="27"/>
          <w:szCs w:val="27"/>
        </w:rPr>
        <w:t>мови</w:t>
      </w:r>
      <w:proofErr w:type="spellEnd"/>
      <w:r>
        <w:rPr>
          <w:rFonts w:ascii="Roboto" w:hAnsi="Roboto"/>
          <w:sz w:val="27"/>
          <w:szCs w:val="27"/>
        </w:rPr>
        <w:t xml:space="preserve">, </w:t>
      </w:r>
      <w:proofErr w:type="spellStart"/>
      <w:r>
        <w:rPr>
          <w:rFonts w:ascii="Roboto" w:hAnsi="Roboto"/>
          <w:sz w:val="27"/>
          <w:szCs w:val="27"/>
        </w:rPr>
        <w:t>що</w:t>
      </w:r>
      <w:proofErr w:type="spellEnd"/>
      <w:r>
        <w:rPr>
          <w:rFonts w:ascii="Roboto" w:hAnsi="Roboto"/>
          <w:sz w:val="27"/>
          <w:szCs w:val="27"/>
        </w:rPr>
        <w:t xml:space="preserve"> …</w:t>
      </w:r>
    </w:p>
    <w:p w:rsidR="008B20CB" w:rsidRDefault="008B20CB" w:rsidP="008B20CB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7"/>
          <w:szCs w:val="27"/>
        </w:rPr>
      </w:pPr>
      <w:r>
        <w:rPr>
          <w:rFonts w:ascii="Roboto" w:hAnsi="Roboto"/>
          <w:sz w:val="27"/>
          <w:szCs w:val="27"/>
        </w:rPr>
        <w:t xml:space="preserve">У </w:t>
      </w:r>
      <w:proofErr w:type="spellStart"/>
      <w:r>
        <w:rPr>
          <w:rFonts w:ascii="Roboto" w:hAnsi="Roboto"/>
          <w:sz w:val="27"/>
          <w:szCs w:val="27"/>
        </w:rPr>
        <w:t>реченні</w:t>
      </w:r>
      <w:proofErr w:type="spellEnd"/>
      <w:r>
        <w:rPr>
          <w:rFonts w:ascii="Roboto" w:hAnsi="Roboto"/>
          <w:sz w:val="27"/>
          <w:szCs w:val="27"/>
        </w:rPr>
        <w:t xml:space="preserve"> </w:t>
      </w:r>
      <w:proofErr w:type="spellStart"/>
      <w:r>
        <w:rPr>
          <w:rFonts w:ascii="Roboto" w:hAnsi="Roboto"/>
          <w:sz w:val="27"/>
          <w:szCs w:val="27"/>
        </w:rPr>
        <w:t>іменник</w:t>
      </w:r>
      <w:proofErr w:type="spellEnd"/>
      <w:r>
        <w:rPr>
          <w:rFonts w:ascii="Roboto" w:hAnsi="Roboto"/>
          <w:sz w:val="27"/>
          <w:szCs w:val="27"/>
        </w:rPr>
        <w:t xml:space="preserve"> </w:t>
      </w:r>
      <w:proofErr w:type="spellStart"/>
      <w:r>
        <w:rPr>
          <w:rFonts w:ascii="Roboto" w:hAnsi="Roboto"/>
          <w:sz w:val="27"/>
          <w:szCs w:val="27"/>
        </w:rPr>
        <w:t>виконує</w:t>
      </w:r>
      <w:proofErr w:type="spellEnd"/>
      <w:r>
        <w:rPr>
          <w:rFonts w:ascii="Roboto" w:hAnsi="Roboto"/>
          <w:sz w:val="27"/>
          <w:szCs w:val="27"/>
        </w:rPr>
        <w:t xml:space="preserve"> </w:t>
      </w:r>
      <w:proofErr w:type="spellStart"/>
      <w:r>
        <w:rPr>
          <w:rFonts w:ascii="Roboto" w:hAnsi="Roboto"/>
          <w:sz w:val="27"/>
          <w:szCs w:val="27"/>
        </w:rPr>
        <w:t>синтаксичну</w:t>
      </w:r>
      <w:proofErr w:type="spellEnd"/>
      <w:r>
        <w:rPr>
          <w:rFonts w:ascii="Roboto" w:hAnsi="Roboto"/>
          <w:sz w:val="27"/>
          <w:szCs w:val="27"/>
        </w:rPr>
        <w:t xml:space="preserve"> роль …</w:t>
      </w:r>
    </w:p>
    <w:p w:rsidR="008B20CB" w:rsidRDefault="008B20CB" w:rsidP="008B20CB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sz w:val="27"/>
          <w:szCs w:val="27"/>
        </w:rPr>
      </w:pPr>
      <w:proofErr w:type="spellStart"/>
      <w:r>
        <w:rPr>
          <w:rFonts w:ascii="Roboto" w:hAnsi="Roboto"/>
          <w:sz w:val="27"/>
          <w:szCs w:val="27"/>
        </w:rPr>
        <w:t>Іменник</w:t>
      </w:r>
      <w:proofErr w:type="spellEnd"/>
      <w:r>
        <w:rPr>
          <w:rFonts w:ascii="Roboto" w:hAnsi="Roboto"/>
          <w:sz w:val="27"/>
          <w:szCs w:val="27"/>
        </w:rPr>
        <w:t xml:space="preserve"> </w:t>
      </w:r>
      <w:proofErr w:type="spellStart"/>
      <w:r>
        <w:rPr>
          <w:rFonts w:ascii="Roboto" w:hAnsi="Roboto"/>
          <w:sz w:val="27"/>
          <w:szCs w:val="27"/>
        </w:rPr>
        <w:t>має</w:t>
      </w:r>
      <w:proofErr w:type="spellEnd"/>
      <w:r>
        <w:rPr>
          <w:rFonts w:ascii="Roboto" w:hAnsi="Roboto"/>
          <w:sz w:val="27"/>
          <w:szCs w:val="27"/>
        </w:rPr>
        <w:t xml:space="preserve"> </w:t>
      </w:r>
      <w:proofErr w:type="spellStart"/>
      <w:r>
        <w:rPr>
          <w:rFonts w:ascii="Roboto" w:hAnsi="Roboto"/>
          <w:sz w:val="27"/>
          <w:szCs w:val="27"/>
        </w:rPr>
        <w:t>відмін</w:t>
      </w:r>
      <w:proofErr w:type="spellEnd"/>
      <w:r>
        <w:rPr>
          <w:rFonts w:ascii="Roboto" w:hAnsi="Roboto"/>
          <w:sz w:val="27"/>
          <w:szCs w:val="27"/>
        </w:rPr>
        <w:t xml:space="preserve"> …</w:t>
      </w:r>
    </w:p>
    <w:p w:rsidR="008B20CB" w:rsidRPr="008B20CB" w:rsidRDefault="008B20CB" w:rsidP="008B20C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E5791F" w:rsidRDefault="00E5791F" w:rsidP="00E579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Мовне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спостереження. </w:t>
      </w:r>
      <w:r w:rsidR="006679B2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Згоден? – Не згоден? – Обміркуй!»</w:t>
      </w:r>
    </w:p>
    <w:p w:rsidR="006679B2" w:rsidRDefault="006679B2" w:rsidP="006679B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679B2">
        <w:rPr>
          <w:rFonts w:ascii="Times New Roman" w:hAnsi="Times New Roman" w:cs="Times New Roman"/>
          <w:b/>
          <w:i/>
          <w:sz w:val="28"/>
          <w:szCs w:val="28"/>
          <w:lang w:val="uk-UA"/>
        </w:rPr>
        <w:t>Неук завжди пишеться разом, а неволя – не завжди.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Засвоєння теми сьогоднішнього уроку допоможе вам у цьому.</w:t>
      </w:r>
    </w:p>
    <w:p w:rsidR="006679B2" w:rsidRPr="008B20CB" w:rsidRDefault="006679B2" w:rsidP="006679B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Зверніть увагу! Всі іменники НЕ пишуться разом, не виступає префіксом </w:t>
      </w:r>
      <w:r>
        <w:rPr>
          <w:color w:val="000000"/>
          <w:sz w:val="28"/>
          <w:szCs w:val="28"/>
        </w:rPr>
        <w:t xml:space="preserve">І </w:t>
      </w:r>
      <w:r w:rsidRPr="008B20CB">
        <w:rPr>
          <w:rFonts w:ascii="Times New Roman" w:hAnsi="Times New Roman" w:cs="Times New Roman"/>
          <w:color w:val="000000"/>
          <w:sz w:val="28"/>
          <w:szCs w:val="28"/>
        </w:rPr>
        <w:t xml:space="preserve">ми з вами </w:t>
      </w:r>
      <w:proofErr w:type="spellStart"/>
      <w:r w:rsidRPr="008B20CB">
        <w:rPr>
          <w:rFonts w:ascii="Times New Roman" w:hAnsi="Times New Roman" w:cs="Times New Roman"/>
          <w:color w:val="000000"/>
          <w:sz w:val="28"/>
          <w:szCs w:val="28"/>
        </w:rPr>
        <w:t>можемо</w:t>
      </w:r>
      <w:proofErr w:type="spellEnd"/>
      <w:r w:rsidRPr="008B2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20CB">
        <w:rPr>
          <w:rFonts w:ascii="Times New Roman" w:hAnsi="Times New Roman" w:cs="Times New Roman"/>
          <w:color w:val="000000"/>
          <w:sz w:val="28"/>
          <w:szCs w:val="28"/>
        </w:rPr>
        <w:t>сказати</w:t>
      </w:r>
      <w:proofErr w:type="spellEnd"/>
      <w:r w:rsidRPr="008B20CB">
        <w:rPr>
          <w:rFonts w:ascii="Times New Roman" w:hAnsi="Times New Roman" w:cs="Times New Roman"/>
          <w:color w:val="000000"/>
          <w:sz w:val="28"/>
          <w:szCs w:val="28"/>
        </w:rPr>
        <w:t xml:space="preserve"> перше правило: </w:t>
      </w:r>
      <w:proofErr w:type="spellStart"/>
      <w:r w:rsidRPr="008B20CB">
        <w:rPr>
          <w:rFonts w:ascii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8B2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20CB">
        <w:rPr>
          <w:rFonts w:ascii="Times New Roman" w:hAnsi="Times New Roman" w:cs="Times New Roman"/>
          <w:color w:val="000000"/>
          <w:sz w:val="28"/>
          <w:szCs w:val="28"/>
        </w:rPr>
        <w:t>іменники</w:t>
      </w:r>
      <w:proofErr w:type="spellEnd"/>
      <w:r w:rsidRPr="008B20CB">
        <w:rPr>
          <w:rFonts w:ascii="Times New Roman" w:hAnsi="Times New Roman" w:cs="Times New Roman"/>
          <w:color w:val="000000"/>
          <w:sz w:val="28"/>
          <w:szCs w:val="28"/>
        </w:rPr>
        <w:t xml:space="preserve"> з НЕ </w:t>
      </w:r>
      <w:proofErr w:type="spellStart"/>
      <w:r w:rsidRPr="008B20CB"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8B2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20CB">
        <w:rPr>
          <w:rFonts w:ascii="Times New Roman" w:hAnsi="Times New Roman" w:cs="Times New Roman"/>
          <w:color w:val="000000"/>
          <w:sz w:val="28"/>
          <w:szCs w:val="28"/>
        </w:rPr>
        <w:t>замінити</w:t>
      </w:r>
      <w:proofErr w:type="spellEnd"/>
      <w:r w:rsidRPr="008B2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20CB">
        <w:rPr>
          <w:rFonts w:ascii="Times New Roman" w:hAnsi="Times New Roman" w:cs="Times New Roman"/>
          <w:color w:val="000000"/>
          <w:sz w:val="28"/>
          <w:szCs w:val="28"/>
        </w:rPr>
        <w:t>синонімом</w:t>
      </w:r>
      <w:proofErr w:type="spellEnd"/>
      <w:r w:rsidRPr="008B20CB">
        <w:rPr>
          <w:rFonts w:ascii="Times New Roman" w:hAnsi="Times New Roman" w:cs="Times New Roman"/>
          <w:color w:val="000000"/>
          <w:sz w:val="28"/>
          <w:szCs w:val="28"/>
        </w:rPr>
        <w:t xml:space="preserve">, то вони </w:t>
      </w:r>
      <w:proofErr w:type="spellStart"/>
      <w:r w:rsidRPr="008B20CB">
        <w:rPr>
          <w:rFonts w:ascii="Times New Roman" w:hAnsi="Times New Roman" w:cs="Times New Roman"/>
          <w:color w:val="000000"/>
          <w:sz w:val="28"/>
          <w:szCs w:val="28"/>
        </w:rPr>
        <w:t>пишуться</w:t>
      </w:r>
      <w:proofErr w:type="spellEnd"/>
      <w:r w:rsidRPr="008B20CB">
        <w:rPr>
          <w:rFonts w:ascii="Times New Roman" w:hAnsi="Times New Roman" w:cs="Times New Roman"/>
          <w:color w:val="000000"/>
          <w:sz w:val="28"/>
          <w:szCs w:val="28"/>
        </w:rPr>
        <w:t xml:space="preserve"> як? (</w:t>
      </w:r>
      <w:proofErr w:type="gramStart"/>
      <w:r w:rsidRPr="008B20CB">
        <w:rPr>
          <w:rFonts w:ascii="Times New Roman" w:hAnsi="Times New Roman" w:cs="Times New Roman"/>
          <w:color w:val="000000"/>
          <w:sz w:val="28"/>
          <w:szCs w:val="28"/>
        </w:rPr>
        <w:t>разом</w:t>
      </w:r>
      <w:proofErr w:type="gramEnd"/>
      <w:r w:rsidRPr="008B20C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679B2" w:rsidRPr="006679B2" w:rsidRDefault="006679B2" w:rsidP="006679B2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9B2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Неук, </w:t>
      </w:r>
      <w:proofErr w:type="spellStart"/>
      <w:r w:rsidRPr="006679B2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неробство</w:t>
      </w:r>
      <w:proofErr w:type="spellEnd"/>
      <w:r w:rsidRPr="006679B2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, ненависть.</w:t>
      </w:r>
    </w:p>
    <w:p w:rsidR="006679B2" w:rsidRPr="006679B2" w:rsidRDefault="006679B2" w:rsidP="006679B2">
      <w:pPr>
        <w:numPr>
          <w:ilvl w:val="0"/>
          <w:numId w:val="2"/>
        </w:numPr>
        <w:spacing w:before="100" w:beforeAutospacing="1" w:after="100" w:afterAutospacing="1" w:line="240" w:lineRule="auto"/>
        <w:ind w:left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Прочитайте </w:t>
      </w:r>
      <w:proofErr w:type="spellStart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без </w:t>
      </w:r>
      <w:proofErr w:type="spellStart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префікса</w:t>
      </w:r>
      <w:proofErr w:type="spellEnd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не. Є </w:t>
      </w:r>
      <w:proofErr w:type="spellStart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у </w:t>
      </w:r>
      <w:proofErr w:type="spellStart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нашій</w:t>
      </w:r>
      <w:proofErr w:type="spellEnd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мові</w:t>
      </w:r>
      <w:proofErr w:type="spellEnd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proofErr w:type="spellStart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679B2" w:rsidRPr="006679B2" w:rsidRDefault="006679B2" w:rsidP="006679B2">
      <w:pPr>
        <w:numPr>
          <w:ilvl w:val="0"/>
          <w:numId w:val="2"/>
        </w:numPr>
        <w:spacing w:before="100" w:beforeAutospacing="1" w:after="100" w:afterAutospacing="1" w:line="240" w:lineRule="auto"/>
        <w:ind w:left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Отже</w:t>
      </w:r>
      <w:proofErr w:type="spellEnd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без не </w:t>
      </w:r>
      <w:proofErr w:type="spellStart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spellEnd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вживається</w:t>
      </w:r>
      <w:proofErr w:type="spellEnd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пишеться</w:t>
      </w:r>
      <w:proofErr w:type="spellEnd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разом.</w:t>
      </w:r>
    </w:p>
    <w:p w:rsidR="006679B2" w:rsidRPr="006679B2" w:rsidRDefault="006679B2" w:rsidP="006679B2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9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6679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Не друг, а ворог, не зло, а добро.</w:t>
      </w:r>
    </w:p>
    <w:p w:rsidR="006679B2" w:rsidRPr="006679B2" w:rsidRDefault="006679B2" w:rsidP="006679B2">
      <w:pPr>
        <w:numPr>
          <w:ilvl w:val="0"/>
          <w:numId w:val="3"/>
        </w:numPr>
        <w:spacing w:before="100" w:beforeAutospacing="1" w:after="100" w:afterAutospacing="1" w:line="240" w:lineRule="auto"/>
        <w:ind w:left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у </w:t>
      </w:r>
      <w:proofErr w:type="spellStart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словосполученнях</w:t>
      </w:r>
      <w:proofErr w:type="spellEnd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пишуться</w:t>
      </w:r>
      <w:proofErr w:type="spellEnd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з НЕ? (</w:t>
      </w:r>
      <w:proofErr w:type="spellStart"/>
      <w:proofErr w:type="gramStart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окремо</w:t>
      </w:r>
      <w:proofErr w:type="spellEnd"/>
      <w:proofErr w:type="gramEnd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679B2" w:rsidRPr="006679B2" w:rsidRDefault="006679B2" w:rsidP="006679B2">
      <w:pPr>
        <w:numPr>
          <w:ilvl w:val="0"/>
          <w:numId w:val="3"/>
        </w:numPr>
        <w:spacing w:before="100" w:beforeAutospacing="1" w:after="100" w:afterAutospacing="1" w:line="240" w:lineRule="auto"/>
        <w:ind w:left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Тут є </w:t>
      </w:r>
      <w:proofErr w:type="spellStart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сполучник</w:t>
      </w:r>
      <w:proofErr w:type="spellEnd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є </w:t>
      </w:r>
      <w:proofErr w:type="spellStart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протиставлення</w:t>
      </w:r>
      <w:proofErr w:type="spellEnd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79B2" w:rsidRPr="006679B2" w:rsidRDefault="006679B2" w:rsidP="006679B2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79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Він</w:t>
      </w:r>
      <w:proofErr w:type="spellEnd"/>
      <w:r w:rsidRPr="006679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6679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мені</w:t>
      </w:r>
      <w:proofErr w:type="spellEnd"/>
      <w:r w:rsidRPr="006679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не друг. </w:t>
      </w:r>
      <w:proofErr w:type="spellStart"/>
      <w:r w:rsidRPr="006679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Це</w:t>
      </w:r>
      <w:proofErr w:type="spellEnd"/>
      <w:r w:rsidRPr="006679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не </w:t>
      </w:r>
      <w:proofErr w:type="gramStart"/>
      <w:r w:rsidRPr="006679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сестра .</w:t>
      </w:r>
      <w:proofErr w:type="gramEnd"/>
    </w:p>
    <w:p w:rsidR="006679B2" w:rsidRPr="006679B2" w:rsidRDefault="006679B2" w:rsidP="006679B2">
      <w:pPr>
        <w:numPr>
          <w:ilvl w:val="0"/>
          <w:numId w:val="4"/>
        </w:numPr>
        <w:spacing w:before="100" w:beforeAutospacing="1" w:after="100" w:afterAutospacing="1" w:line="240" w:lineRule="auto"/>
        <w:ind w:left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тут, у </w:t>
      </w:r>
      <w:proofErr w:type="spellStart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реченнях</w:t>
      </w:r>
      <w:proofErr w:type="spellEnd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пишеться</w:t>
      </w:r>
      <w:proofErr w:type="spellEnd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не? (</w:t>
      </w:r>
      <w:proofErr w:type="spellStart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Окремо</w:t>
      </w:r>
      <w:proofErr w:type="spellEnd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679B2" w:rsidRPr="006679B2" w:rsidRDefault="006679B2" w:rsidP="006679B2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реченнях</w:t>
      </w:r>
      <w:proofErr w:type="spellEnd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щось</w:t>
      </w:r>
      <w:proofErr w:type="spellEnd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заперечується</w:t>
      </w:r>
      <w:proofErr w:type="spellEnd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20CB" w:rsidRDefault="006679B2" w:rsidP="006679B2">
      <w:pPr>
        <w:numPr>
          <w:ilvl w:val="0"/>
          <w:numId w:val="5"/>
        </w:numPr>
        <w:spacing w:before="100" w:beforeAutospacing="1" w:after="100" w:afterAutospacing="1" w:line="240" w:lineRule="auto"/>
        <w:ind w:left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Отже</w:t>
      </w:r>
      <w:proofErr w:type="spellEnd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 з вами </w:t>
      </w:r>
      <w:proofErr w:type="spellStart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визначили</w:t>
      </w:r>
      <w:proofErr w:type="spellEnd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правила, коли не </w:t>
      </w:r>
      <w:proofErr w:type="spellStart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пишетьс</w:t>
      </w:r>
      <w:r w:rsid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разом, а коли- </w:t>
      </w:r>
      <w:proofErr w:type="spellStart"/>
      <w:r w:rsid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окремо</w:t>
      </w:r>
      <w:proofErr w:type="spellEnd"/>
      <w:r w:rsid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679B2" w:rsidRPr="006679B2" w:rsidRDefault="006679B2" w:rsidP="006679B2">
      <w:pPr>
        <w:numPr>
          <w:ilvl w:val="0"/>
          <w:numId w:val="5"/>
        </w:numPr>
        <w:spacing w:before="100" w:beforeAutospacing="1" w:after="100" w:afterAutospacing="1" w:line="240" w:lineRule="auto"/>
        <w:ind w:left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Перегляньте</w:t>
      </w:r>
      <w:proofErr w:type="spellEnd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таблицю</w:t>
      </w:r>
      <w:proofErr w:type="spellEnd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правило, яке ми </w:t>
      </w:r>
      <w:proofErr w:type="spellStart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назвали? (</w:t>
      </w:r>
      <w:proofErr w:type="spellStart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говорять</w:t>
      </w:r>
      <w:proofErr w:type="spellEnd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„У </w:t>
      </w:r>
      <w:proofErr w:type="spellStart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префіксі</w:t>
      </w:r>
      <w:proofErr w:type="spellEnd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</w:t>
      </w:r>
      <w:proofErr w:type="spellEnd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proofErr w:type="spellStart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пишеться</w:t>
      </w:r>
      <w:proofErr w:type="spellEnd"/>
      <w:r w:rsidRPr="0066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разом”)</w:t>
      </w:r>
    </w:p>
    <w:p w:rsidR="006679B2" w:rsidRDefault="008B20CB" w:rsidP="008B20CB">
      <w:pPr>
        <w:spacing w:after="0" w:line="240" w:lineRule="auto"/>
        <w:ind w:left="34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Таблиця</w:t>
      </w:r>
      <w:proofErr w:type="spellEnd"/>
    </w:p>
    <w:p w:rsidR="008B20CB" w:rsidRPr="006679B2" w:rsidRDefault="008B20CB" w:rsidP="008B20CB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4570"/>
      </w:tblGrid>
      <w:tr w:rsidR="006679B2" w:rsidRPr="006679B2" w:rsidTr="006679B2">
        <w:tc>
          <w:tcPr>
            <w:tcW w:w="45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679B2" w:rsidRPr="006679B2" w:rsidRDefault="006679B2" w:rsidP="0066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9B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Разом (</w:t>
            </w:r>
            <w:proofErr w:type="spellStart"/>
            <w:r w:rsidRPr="006679B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префікс</w:t>
            </w:r>
            <w:proofErr w:type="spellEnd"/>
            <w:r w:rsidRPr="006679B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7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679B2" w:rsidRPr="006679B2" w:rsidRDefault="006679B2" w:rsidP="0066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79B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Окремо</w:t>
            </w:r>
            <w:proofErr w:type="spellEnd"/>
            <w:r w:rsidRPr="006679B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679B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частка</w:t>
            </w:r>
            <w:proofErr w:type="spellEnd"/>
            <w:r w:rsidRPr="006679B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)</w:t>
            </w:r>
          </w:p>
        </w:tc>
      </w:tr>
      <w:tr w:rsidR="006679B2" w:rsidRPr="006679B2" w:rsidTr="006679B2">
        <w:tc>
          <w:tcPr>
            <w:tcW w:w="4569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679B2" w:rsidRPr="006679B2" w:rsidRDefault="006679B2" w:rsidP="006679B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43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gramStart"/>
            <w:r w:rsidRPr="006679B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без</w:t>
            </w:r>
            <w:proofErr w:type="gramEnd"/>
            <w:r w:rsidRPr="006679B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6679B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не</w:t>
            </w:r>
            <w:proofErr w:type="spellEnd"/>
            <w:r w:rsidRPr="006679B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79B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вживається</w:t>
            </w:r>
            <w:proofErr w:type="spellEnd"/>
            <w:r w:rsidRPr="006679B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(неук);</w:t>
            </w:r>
          </w:p>
          <w:p w:rsidR="006679B2" w:rsidRPr="006679B2" w:rsidRDefault="006679B2" w:rsidP="006679B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43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679B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можна</w:t>
            </w:r>
            <w:proofErr w:type="spellEnd"/>
            <w:proofErr w:type="gramEnd"/>
            <w:r w:rsidRPr="006679B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79B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замінити</w:t>
            </w:r>
            <w:proofErr w:type="spellEnd"/>
            <w:r w:rsidRPr="006679B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79B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синонімом</w:t>
            </w:r>
            <w:proofErr w:type="spellEnd"/>
            <w:r w:rsidRPr="006679B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(недруг (ворог);</w:t>
            </w:r>
          </w:p>
          <w:p w:rsidR="006679B2" w:rsidRPr="006679B2" w:rsidRDefault="006679B2" w:rsidP="006679B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43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gramStart"/>
            <w:r w:rsidRPr="006679B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у</w:t>
            </w:r>
            <w:proofErr w:type="gramEnd"/>
            <w:r w:rsidRPr="006679B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79B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префіксі</w:t>
            </w:r>
            <w:proofErr w:type="spellEnd"/>
            <w:r w:rsidRPr="006679B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79B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недо</w:t>
            </w:r>
            <w:proofErr w:type="spellEnd"/>
            <w:r w:rsidRPr="006679B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- (</w:t>
            </w:r>
            <w:proofErr w:type="spellStart"/>
            <w:r w:rsidRPr="006679B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недолік</w:t>
            </w:r>
            <w:proofErr w:type="spellEnd"/>
            <w:r w:rsidRPr="006679B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679B2" w:rsidRPr="006679B2" w:rsidRDefault="006679B2" w:rsidP="006679B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43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gramStart"/>
            <w:r w:rsidRPr="006679B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є</w:t>
            </w:r>
            <w:proofErr w:type="gramEnd"/>
            <w:r w:rsidRPr="006679B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79B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протиставлення</w:t>
            </w:r>
            <w:proofErr w:type="spellEnd"/>
            <w:r w:rsidRPr="006679B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(Не друг, а ворог)</w:t>
            </w:r>
          </w:p>
          <w:p w:rsidR="006679B2" w:rsidRPr="006679B2" w:rsidRDefault="006679B2" w:rsidP="006679B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43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gramStart"/>
            <w:r w:rsidRPr="006679B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є</w:t>
            </w:r>
            <w:proofErr w:type="gramEnd"/>
            <w:r w:rsidRPr="006679B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79B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заперечення</w:t>
            </w:r>
            <w:proofErr w:type="spellEnd"/>
            <w:r w:rsidRPr="006679B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679B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Це</w:t>
            </w:r>
            <w:proofErr w:type="spellEnd"/>
            <w:r w:rsidRPr="006679B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не сестра)</w:t>
            </w:r>
          </w:p>
        </w:tc>
      </w:tr>
    </w:tbl>
    <w:p w:rsidR="006679B2" w:rsidRDefault="006679B2" w:rsidP="006679B2">
      <w:pPr>
        <w:rPr>
          <w:rFonts w:ascii="Times New Roman" w:hAnsi="Times New Roman" w:cs="Times New Roman"/>
          <w:sz w:val="28"/>
          <w:szCs w:val="28"/>
        </w:rPr>
      </w:pPr>
    </w:p>
    <w:p w:rsidR="006679B2" w:rsidRPr="008B20CB" w:rsidRDefault="006679B2" w:rsidP="008B20CB">
      <w:pPr>
        <w:pStyle w:val="a3"/>
        <w:numPr>
          <w:ilvl w:val="0"/>
          <w:numId w:val="1"/>
        </w:numPr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proofErr w:type="spellStart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поданих</w:t>
      </w:r>
      <w:proofErr w:type="spellEnd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слів</w:t>
      </w:r>
      <w:proofErr w:type="spellEnd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доберіть</w:t>
      </w:r>
      <w:proofErr w:type="spellEnd"/>
      <w:proofErr w:type="gramEnd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синоніми-іменники</w:t>
      </w:r>
      <w:proofErr w:type="spellEnd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НЕ (</w:t>
      </w:r>
      <w:proofErr w:type="spellStart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пишуться</w:t>
      </w:r>
      <w:proofErr w:type="spellEnd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з НЕ)</w:t>
      </w:r>
    </w:p>
    <w:p w:rsidR="006679B2" w:rsidRPr="006679B2" w:rsidRDefault="006679B2" w:rsidP="008B20CB">
      <w:pPr>
        <w:spacing w:after="0" w:line="420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20C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Пильність-невсипущий</w:t>
      </w:r>
      <w:proofErr w:type="spellEnd"/>
      <w:r w:rsidRPr="008B20C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8B20C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недремний</w:t>
      </w:r>
      <w:proofErr w:type="spellEnd"/>
    </w:p>
    <w:p w:rsidR="006679B2" w:rsidRPr="006679B2" w:rsidRDefault="008B20CB" w:rsidP="008B20CB">
      <w:pPr>
        <w:spacing w:after="0" w:line="420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Вигадка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брехня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–                         лихо – </w:t>
      </w:r>
    </w:p>
    <w:p w:rsidR="006679B2" w:rsidRPr="008B20CB" w:rsidRDefault="008B20CB" w:rsidP="008B20CB">
      <w:pPr>
        <w:spacing w:after="0" w:line="420" w:lineRule="atLeast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згарок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злість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горе-                          обман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</w:p>
    <w:p w:rsidR="008B20CB" w:rsidRDefault="008B20CB" w:rsidP="006679B2">
      <w:pPr>
        <w:spacing w:after="0" w:line="420" w:lineRule="atLeast"/>
        <w:ind w:lef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20CB" w:rsidRPr="008B20CB" w:rsidRDefault="008B20CB" w:rsidP="008B20CB">
      <w:pPr>
        <w:pStyle w:val="a3"/>
        <w:numPr>
          <w:ilvl w:val="0"/>
          <w:numId w:val="1"/>
        </w:numPr>
        <w:spacing w:after="0" w:line="42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B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Перегляньте відео</w:t>
      </w:r>
    </w:p>
    <w:p w:rsidR="008B20CB" w:rsidRPr="008B20CB" w:rsidRDefault="008B20CB" w:rsidP="008B20CB">
      <w:pPr>
        <w:pStyle w:val="a3"/>
        <w:spacing w:after="0" w:line="42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hyperlink r:id="rId5" w:history="1">
        <w:r>
          <w:rPr>
            <w:rStyle w:val="a7"/>
          </w:rPr>
          <w:t>https</w:t>
        </w:r>
        <w:r w:rsidRPr="008B20CB">
          <w:rPr>
            <w:rStyle w:val="a7"/>
            <w:lang w:val="uk-UA"/>
          </w:rPr>
          <w:t>://</w:t>
        </w:r>
        <w:r>
          <w:rPr>
            <w:rStyle w:val="a7"/>
          </w:rPr>
          <w:t>www</w:t>
        </w:r>
        <w:r w:rsidRPr="008B20CB">
          <w:rPr>
            <w:rStyle w:val="a7"/>
            <w:lang w:val="uk-UA"/>
          </w:rPr>
          <w:t>.</w:t>
        </w:r>
        <w:r>
          <w:rPr>
            <w:rStyle w:val="a7"/>
          </w:rPr>
          <w:t>youtube</w:t>
        </w:r>
        <w:r w:rsidRPr="008B20CB">
          <w:rPr>
            <w:rStyle w:val="a7"/>
            <w:lang w:val="uk-UA"/>
          </w:rPr>
          <w:t>.</w:t>
        </w:r>
        <w:r>
          <w:rPr>
            <w:rStyle w:val="a7"/>
          </w:rPr>
          <w:t>com</w:t>
        </w:r>
        <w:r w:rsidRPr="008B20CB">
          <w:rPr>
            <w:rStyle w:val="a7"/>
            <w:lang w:val="uk-UA"/>
          </w:rPr>
          <w:t>/</w:t>
        </w:r>
        <w:r>
          <w:rPr>
            <w:rStyle w:val="a7"/>
          </w:rPr>
          <w:t>watch</w:t>
        </w:r>
        <w:r w:rsidRPr="008B20CB">
          <w:rPr>
            <w:rStyle w:val="a7"/>
            <w:lang w:val="uk-UA"/>
          </w:rPr>
          <w:t>?</w:t>
        </w:r>
        <w:r>
          <w:rPr>
            <w:rStyle w:val="a7"/>
          </w:rPr>
          <w:t>v</w:t>
        </w:r>
        <w:r w:rsidRPr="008B20CB">
          <w:rPr>
            <w:rStyle w:val="a7"/>
            <w:lang w:val="uk-UA"/>
          </w:rPr>
          <w:t>=</w:t>
        </w:r>
        <w:r>
          <w:rPr>
            <w:rStyle w:val="a7"/>
          </w:rPr>
          <w:t>JFxcpQ</w:t>
        </w:r>
        <w:r w:rsidRPr="008B20CB">
          <w:rPr>
            <w:rStyle w:val="a7"/>
            <w:lang w:val="uk-UA"/>
          </w:rPr>
          <w:t>2</w:t>
        </w:r>
        <w:proofErr w:type="spellStart"/>
        <w:r>
          <w:rPr>
            <w:rStyle w:val="a7"/>
          </w:rPr>
          <w:t>wbxs</w:t>
        </w:r>
        <w:proofErr w:type="spellEnd"/>
      </w:hyperlink>
    </w:p>
    <w:p w:rsidR="008B20CB" w:rsidRPr="008B20CB" w:rsidRDefault="008B20CB" w:rsidP="008B20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B20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5. Записати диктант, розкрити дужки, правильно записати речення</w:t>
      </w:r>
    </w:p>
    <w:p w:rsidR="008B20CB" w:rsidRPr="008B20CB" w:rsidRDefault="008B20CB" w:rsidP="008B20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Хай </w:t>
      </w:r>
      <w:proofErr w:type="spellStart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забудеться</w:t>
      </w:r>
      <w:proofErr w:type="spellEnd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слава </w:t>
      </w:r>
      <w:proofErr w:type="spellStart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давніх</w:t>
      </w:r>
      <w:proofErr w:type="spellEnd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</w:t>
      </w:r>
      <w:proofErr w:type="spellEnd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щастя</w:t>
      </w:r>
      <w:proofErr w:type="spellEnd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рівне</w:t>
      </w:r>
      <w:proofErr w:type="spellEnd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рівна</w:t>
      </w:r>
      <w:proofErr w:type="spellEnd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воля </w:t>
      </w:r>
      <w:proofErr w:type="spellStart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засіяють</w:t>
      </w:r>
      <w:proofErr w:type="spellEnd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весь </w:t>
      </w:r>
      <w:proofErr w:type="spellStart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</w:t>
      </w:r>
      <w:proofErr w:type="spellEnd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(М. Вороний.) </w:t>
      </w:r>
      <w:proofErr w:type="spellStart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Клянемося</w:t>
      </w:r>
      <w:proofErr w:type="spellEnd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хлібом</w:t>
      </w:r>
      <w:proofErr w:type="spellEnd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водою, </w:t>
      </w:r>
      <w:proofErr w:type="spellStart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нашої</w:t>
      </w:r>
      <w:proofErr w:type="spellEnd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житимуть</w:t>
      </w:r>
      <w:proofErr w:type="spellEnd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proofErr w:type="spellStart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ворождою</w:t>
      </w:r>
      <w:proofErr w:type="spellEnd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чесному</w:t>
      </w:r>
      <w:proofErr w:type="spellEnd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сестринстві</w:t>
      </w:r>
      <w:proofErr w:type="spellEnd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Павличко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</w:t>
      </w:r>
      <w:r w:rsidR="005A5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Не)</w:t>
      </w:r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кидайте весла, </w:t>
      </w:r>
      <w:proofErr w:type="spellStart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гребіть</w:t>
      </w:r>
      <w:proofErr w:type="spellEnd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сили</w:t>
      </w:r>
      <w:proofErr w:type="spellEnd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 тую </w:t>
      </w:r>
      <w:r w:rsidR="005A5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5A5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минем… (Г. Романченко.) Для </w:t>
      </w:r>
      <w:proofErr w:type="spellStart"/>
      <w:proofErr w:type="gramStart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і</w:t>
      </w:r>
      <w:proofErr w:type="gramEnd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доля, і </w:t>
      </w:r>
      <w:proofErr w:type="spellStart"/>
      <w:r w:rsidR="005A5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щастя</w:t>
      </w:r>
      <w:proofErr w:type="spellEnd"/>
      <w:r w:rsidR="005A5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хай буде, </w:t>
      </w:r>
      <w:proofErr w:type="spellStart"/>
      <w:r w:rsidR="005A5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="005A5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proofErr w:type="spellStart"/>
      <w:r w:rsidR="005A5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бажаю</w:t>
      </w:r>
      <w:proofErr w:type="spellEnd"/>
      <w:r w:rsidR="005A5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5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5A5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не)</w:t>
      </w:r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сну, а </w:t>
      </w:r>
      <w:proofErr w:type="spellStart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(Леся </w:t>
      </w:r>
      <w:proofErr w:type="spellStart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Українка</w:t>
      </w:r>
      <w:proofErr w:type="spellEnd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Лихе слово </w:t>
      </w:r>
      <w:proofErr w:type="spellStart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вуста</w:t>
      </w:r>
      <w:proofErr w:type="spellEnd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опіка</w:t>
      </w:r>
      <w:proofErr w:type="spellEnd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r w:rsidR="005A5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5A5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proofErr w:type="spellStart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допалок</w:t>
      </w:r>
      <w:proofErr w:type="spellEnd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(В. Кузьмич.) </w:t>
      </w:r>
      <w:r w:rsidR="005A5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5A5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proofErr w:type="spellStart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нависть</w:t>
      </w:r>
      <w:proofErr w:type="spellEnd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пильна</w:t>
      </w:r>
      <w:proofErr w:type="spellEnd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стріла</w:t>
      </w:r>
      <w:proofErr w:type="spellEnd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безлика. (Л. Костенко.) Тиша ловить у </w:t>
      </w:r>
      <w:r w:rsidR="005A5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5A5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proofErr w:type="spellStart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переплин</w:t>
      </w:r>
      <w:proofErr w:type="spellEnd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(Б. </w:t>
      </w:r>
      <w:proofErr w:type="spellStart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Олійник</w:t>
      </w:r>
      <w:proofErr w:type="spellEnd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</w:t>
      </w:r>
      <w:proofErr w:type="spellStart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день, коли </w:t>
      </w:r>
      <w:proofErr w:type="spellStart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ніхто</w:t>
      </w:r>
      <w:proofErr w:type="spellEnd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5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5A5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не)</w:t>
      </w:r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плаче, </w:t>
      </w:r>
      <w:proofErr w:type="spellStart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ясний</w:t>
      </w:r>
      <w:proofErr w:type="spellEnd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день, </w:t>
      </w:r>
      <w:proofErr w:type="spellStart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</w:t>
      </w:r>
      <w:proofErr w:type="spellEnd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5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5A5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proofErr w:type="spellStart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мовля</w:t>
      </w:r>
      <w:proofErr w:type="spellEnd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(Д. </w:t>
      </w:r>
      <w:proofErr w:type="spellStart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Павличко</w:t>
      </w:r>
      <w:proofErr w:type="spellEnd"/>
      <w:r w:rsidRPr="008B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8B20CB" w:rsidRPr="008B20CB" w:rsidRDefault="005A55CB" w:rsidP="008B20CB">
      <w:pPr>
        <w:shd w:val="clear" w:color="auto" w:fill="FFFFFF"/>
        <w:spacing w:after="20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sz w:val="27"/>
          <w:szCs w:val="27"/>
          <w:lang w:val="uk-UA" w:eastAsia="ru-RU"/>
        </w:rPr>
        <w:t xml:space="preserve">6.  </w:t>
      </w:r>
      <w:proofErr w:type="spellStart"/>
      <w:r w:rsidR="008B20CB" w:rsidRPr="008B20CB">
        <w:rPr>
          <w:rFonts w:ascii="Roboto" w:eastAsia="Times New Roman" w:hAnsi="Roboto" w:cs="Times New Roman"/>
          <w:sz w:val="27"/>
          <w:szCs w:val="27"/>
          <w:lang w:eastAsia="ru-RU"/>
        </w:rPr>
        <w:t>О</w:t>
      </w:r>
      <w:r w:rsidR="008B20CB" w:rsidRPr="008B20CB">
        <w:rPr>
          <w:rFonts w:ascii="Roboto" w:eastAsia="Times New Roman" w:hAnsi="Roboto" w:cs="Times New Roman"/>
          <w:b/>
          <w:bCs/>
          <w:sz w:val="27"/>
          <w:szCs w:val="27"/>
          <w:lang w:eastAsia="ru-RU"/>
        </w:rPr>
        <w:t>рфографічна</w:t>
      </w:r>
      <w:proofErr w:type="spellEnd"/>
      <w:r w:rsidR="008B20CB" w:rsidRPr="008B20CB">
        <w:rPr>
          <w:rFonts w:ascii="Roboto" w:eastAsia="Times New Roman" w:hAnsi="Roboto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="008B20CB" w:rsidRPr="008B20CB">
        <w:rPr>
          <w:rFonts w:ascii="Roboto" w:eastAsia="Times New Roman" w:hAnsi="Roboto" w:cs="Times New Roman"/>
          <w:b/>
          <w:bCs/>
          <w:sz w:val="27"/>
          <w:szCs w:val="27"/>
          <w:lang w:eastAsia="ru-RU"/>
        </w:rPr>
        <w:t>естафета</w:t>
      </w:r>
      <w:proofErr w:type="spellEnd"/>
      <w:r w:rsidR="008B20CB" w:rsidRPr="008B20CB">
        <w:rPr>
          <w:rFonts w:ascii="Roboto" w:eastAsia="Times New Roman" w:hAnsi="Roboto" w:cs="Times New Roman"/>
          <w:sz w:val="27"/>
          <w:szCs w:val="27"/>
          <w:lang w:eastAsia="ru-RU"/>
        </w:rPr>
        <w:t> (для кожного ряду) </w:t>
      </w:r>
      <w:r w:rsidR="008B20CB" w:rsidRPr="008B20CB">
        <w:rPr>
          <w:rFonts w:ascii="Roboto" w:eastAsia="Times New Roman" w:hAnsi="Roboto" w:cs="Times New Roman"/>
          <w:b/>
          <w:bCs/>
          <w:sz w:val="27"/>
          <w:szCs w:val="27"/>
          <w:lang w:eastAsia="ru-RU"/>
        </w:rPr>
        <w:t xml:space="preserve">«Разом </w:t>
      </w:r>
      <w:proofErr w:type="spellStart"/>
      <w:r w:rsidR="008B20CB" w:rsidRPr="008B20CB">
        <w:rPr>
          <w:rFonts w:ascii="Roboto" w:eastAsia="Times New Roman" w:hAnsi="Roboto" w:cs="Times New Roman"/>
          <w:b/>
          <w:bCs/>
          <w:sz w:val="27"/>
          <w:szCs w:val="27"/>
          <w:lang w:eastAsia="ru-RU"/>
        </w:rPr>
        <w:t>чи</w:t>
      </w:r>
      <w:proofErr w:type="spellEnd"/>
      <w:r w:rsidR="008B20CB" w:rsidRPr="008B20CB">
        <w:rPr>
          <w:rFonts w:ascii="Roboto" w:eastAsia="Times New Roman" w:hAnsi="Roboto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="008B20CB" w:rsidRPr="008B20CB">
        <w:rPr>
          <w:rFonts w:ascii="Roboto" w:eastAsia="Times New Roman" w:hAnsi="Roboto" w:cs="Times New Roman"/>
          <w:b/>
          <w:bCs/>
          <w:sz w:val="27"/>
          <w:szCs w:val="27"/>
          <w:lang w:eastAsia="ru-RU"/>
        </w:rPr>
        <w:t>окремо</w:t>
      </w:r>
      <w:proofErr w:type="spellEnd"/>
      <w:r w:rsidR="008B20CB" w:rsidRPr="008B20CB">
        <w:rPr>
          <w:rFonts w:ascii="Roboto" w:eastAsia="Times New Roman" w:hAnsi="Roboto" w:cs="Times New Roman"/>
          <w:b/>
          <w:bCs/>
          <w:sz w:val="27"/>
          <w:szCs w:val="27"/>
          <w:lang w:eastAsia="ru-RU"/>
        </w:rPr>
        <w:t>»</w:t>
      </w:r>
      <w:r>
        <w:rPr>
          <w:rFonts w:ascii="Roboto" w:eastAsia="Times New Roman" w:hAnsi="Roboto" w:cs="Times New Roman"/>
          <w:b/>
          <w:bCs/>
          <w:i/>
          <w:iCs/>
          <w:sz w:val="27"/>
          <w:szCs w:val="27"/>
          <w:lang w:eastAsia="ru-RU"/>
        </w:rPr>
        <w:t> </w:t>
      </w:r>
    </w:p>
    <w:tbl>
      <w:tblPr>
        <w:tblW w:w="155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5180"/>
        <w:gridCol w:w="5180"/>
      </w:tblGrid>
      <w:tr w:rsidR="008B20CB" w:rsidRPr="008B20CB" w:rsidTr="008B20CB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B20CB" w:rsidRPr="008B20CB" w:rsidRDefault="008B20CB" w:rsidP="008B20CB">
            <w:pPr>
              <w:spacing w:after="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8B20C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Не…года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B20CB" w:rsidRPr="008B20CB" w:rsidRDefault="008B20CB" w:rsidP="008B20CB">
            <w:pPr>
              <w:spacing w:after="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8B20C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Не…года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B20CB" w:rsidRPr="008B20CB" w:rsidRDefault="008B20CB" w:rsidP="008B20CB">
            <w:pPr>
              <w:spacing w:after="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8B20C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Не…года</w:t>
            </w:r>
          </w:p>
        </w:tc>
      </w:tr>
      <w:tr w:rsidR="008B20CB" w:rsidRPr="008B20CB" w:rsidTr="008B20CB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B20CB" w:rsidRPr="008B20CB" w:rsidRDefault="008B20CB" w:rsidP="008B20CB">
            <w:pPr>
              <w:spacing w:after="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8B20C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Не…</w:t>
            </w:r>
            <w:proofErr w:type="spellStart"/>
            <w:r w:rsidRPr="008B20C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тиша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B20CB" w:rsidRPr="008B20CB" w:rsidRDefault="008B20CB" w:rsidP="008B20CB">
            <w:pPr>
              <w:spacing w:after="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8B20C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Не…</w:t>
            </w:r>
            <w:proofErr w:type="spellStart"/>
            <w:r w:rsidRPr="008B20C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тиша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B20CB" w:rsidRPr="008B20CB" w:rsidRDefault="008B20CB" w:rsidP="008B20CB">
            <w:pPr>
              <w:spacing w:after="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8B20C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Не…</w:t>
            </w:r>
            <w:proofErr w:type="spellStart"/>
            <w:r w:rsidRPr="008B20C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тиша</w:t>
            </w:r>
            <w:proofErr w:type="spellEnd"/>
          </w:p>
        </w:tc>
      </w:tr>
      <w:tr w:rsidR="008B20CB" w:rsidRPr="008B20CB" w:rsidTr="008B20CB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B20CB" w:rsidRPr="008B20CB" w:rsidRDefault="008B20CB" w:rsidP="008B20CB">
            <w:pPr>
              <w:spacing w:after="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8B20C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Не…</w:t>
            </w:r>
            <w:proofErr w:type="spellStart"/>
            <w:r w:rsidRPr="008B20C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мовля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B20CB" w:rsidRPr="008B20CB" w:rsidRDefault="008B20CB" w:rsidP="008B20CB">
            <w:pPr>
              <w:spacing w:after="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8B20C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 xml:space="preserve">Не… </w:t>
            </w:r>
            <w:proofErr w:type="spellStart"/>
            <w:r w:rsidRPr="008B20C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мовля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B20CB" w:rsidRPr="008B20CB" w:rsidRDefault="008B20CB" w:rsidP="008B20CB">
            <w:pPr>
              <w:spacing w:after="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8B20C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 xml:space="preserve">Не… </w:t>
            </w:r>
            <w:proofErr w:type="spellStart"/>
            <w:r w:rsidRPr="008B20C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мовля</w:t>
            </w:r>
            <w:proofErr w:type="spellEnd"/>
          </w:p>
        </w:tc>
      </w:tr>
      <w:tr w:rsidR="008B20CB" w:rsidRPr="008B20CB" w:rsidTr="008B20CB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B20CB" w:rsidRPr="008B20CB" w:rsidRDefault="008B20CB" w:rsidP="008B20CB">
            <w:pPr>
              <w:spacing w:after="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8B20C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Не…вода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B20CB" w:rsidRPr="008B20CB" w:rsidRDefault="008B20CB" w:rsidP="008B20CB">
            <w:pPr>
              <w:spacing w:after="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8B20C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Не…вода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B20CB" w:rsidRPr="008B20CB" w:rsidRDefault="008B20CB" w:rsidP="008B20CB">
            <w:pPr>
              <w:spacing w:after="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8B20C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Не…вода</w:t>
            </w:r>
          </w:p>
        </w:tc>
      </w:tr>
      <w:tr w:rsidR="008B20CB" w:rsidRPr="008B20CB" w:rsidTr="008B20CB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B20CB" w:rsidRPr="008B20CB" w:rsidRDefault="008B20CB" w:rsidP="008B20CB">
            <w:pPr>
              <w:spacing w:after="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8B20C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Не…</w:t>
            </w:r>
            <w:proofErr w:type="spellStart"/>
            <w:r w:rsidRPr="008B20C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нажера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B20CB" w:rsidRPr="008B20CB" w:rsidRDefault="008B20CB" w:rsidP="008B20CB">
            <w:pPr>
              <w:spacing w:after="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8B20C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Не…</w:t>
            </w:r>
            <w:proofErr w:type="spellStart"/>
            <w:r w:rsidRPr="008B20C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нажера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B20CB" w:rsidRPr="008B20CB" w:rsidRDefault="008B20CB" w:rsidP="008B20CB">
            <w:pPr>
              <w:spacing w:after="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8B20C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Не…</w:t>
            </w:r>
            <w:proofErr w:type="spellStart"/>
            <w:r w:rsidRPr="008B20C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нажера</w:t>
            </w:r>
            <w:proofErr w:type="spellEnd"/>
          </w:p>
        </w:tc>
      </w:tr>
      <w:tr w:rsidR="008B20CB" w:rsidRPr="008B20CB" w:rsidTr="008B20CB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B20CB" w:rsidRPr="008B20CB" w:rsidRDefault="008B20CB" w:rsidP="008B20CB">
            <w:pPr>
              <w:spacing w:after="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8B20C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Не…роба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B20CB" w:rsidRPr="008B20CB" w:rsidRDefault="008B20CB" w:rsidP="008B20CB">
            <w:pPr>
              <w:spacing w:after="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8B20C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Не…роба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B20CB" w:rsidRPr="008B20CB" w:rsidRDefault="008B20CB" w:rsidP="008B20CB">
            <w:pPr>
              <w:spacing w:after="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8B20C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Не…роба</w:t>
            </w:r>
          </w:p>
        </w:tc>
      </w:tr>
      <w:tr w:rsidR="008B20CB" w:rsidRPr="008B20CB" w:rsidTr="008B20CB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B20CB" w:rsidRPr="008B20CB" w:rsidRDefault="008B20CB" w:rsidP="008B20CB">
            <w:pPr>
              <w:spacing w:after="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8B20C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Не…</w:t>
            </w:r>
            <w:proofErr w:type="spellStart"/>
            <w:r w:rsidRPr="008B20C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забудка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B20CB" w:rsidRPr="008B20CB" w:rsidRDefault="008B20CB" w:rsidP="008B20CB">
            <w:pPr>
              <w:spacing w:after="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8B20C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Не…</w:t>
            </w:r>
            <w:proofErr w:type="spellStart"/>
            <w:r w:rsidRPr="008B20C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забудка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B20CB" w:rsidRPr="008B20CB" w:rsidRDefault="008B20CB" w:rsidP="008B20CB">
            <w:pPr>
              <w:spacing w:after="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8B20C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Не…</w:t>
            </w:r>
            <w:proofErr w:type="spellStart"/>
            <w:r w:rsidRPr="008B20C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забудка</w:t>
            </w:r>
            <w:proofErr w:type="spellEnd"/>
          </w:p>
        </w:tc>
      </w:tr>
      <w:tr w:rsidR="008B20CB" w:rsidRPr="008B20CB" w:rsidTr="008B20CB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B20CB" w:rsidRPr="008B20CB" w:rsidRDefault="008B20CB" w:rsidP="008B20CB">
            <w:pPr>
              <w:spacing w:after="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8B20C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Не… роса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B20CB" w:rsidRPr="008B20CB" w:rsidRDefault="008B20CB" w:rsidP="008B20CB">
            <w:pPr>
              <w:spacing w:after="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8B20C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Не… роса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B20CB" w:rsidRPr="008B20CB" w:rsidRDefault="008B20CB" w:rsidP="008B20CB">
            <w:pPr>
              <w:spacing w:after="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8B20C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Не… роса</w:t>
            </w:r>
          </w:p>
        </w:tc>
      </w:tr>
      <w:tr w:rsidR="008B20CB" w:rsidRPr="008B20CB" w:rsidTr="008B20CB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B20CB" w:rsidRPr="008B20CB" w:rsidRDefault="008B20CB" w:rsidP="008B20CB">
            <w:pPr>
              <w:spacing w:after="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8B20C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Не…</w:t>
            </w:r>
            <w:proofErr w:type="spellStart"/>
            <w:r w:rsidRPr="008B20C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діля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B20CB" w:rsidRPr="008B20CB" w:rsidRDefault="008B20CB" w:rsidP="008B20CB">
            <w:pPr>
              <w:spacing w:after="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8B20C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Не…</w:t>
            </w:r>
            <w:proofErr w:type="spellStart"/>
            <w:r w:rsidRPr="008B20C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діля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B20CB" w:rsidRPr="008B20CB" w:rsidRDefault="008B20CB" w:rsidP="008B20CB">
            <w:pPr>
              <w:spacing w:after="0" w:line="240" w:lineRule="auto"/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</w:pPr>
            <w:r w:rsidRPr="008B20C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Не…</w:t>
            </w:r>
            <w:proofErr w:type="spellStart"/>
            <w:r w:rsidRPr="008B20CB">
              <w:rPr>
                <w:rFonts w:ascii="Roboto" w:eastAsia="Times New Roman" w:hAnsi="Roboto" w:cs="Times New Roman"/>
                <w:sz w:val="27"/>
                <w:szCs w:val="27"/>
                <w:lang w:eastAsia="ru-RU"/>
              </w:rPr>
              <w:t>діля</w:t>
            </w:r>
            <w:proofErr w:type="spellEnd"/>
          </w:p>
        </w:tc>
      </w:tr>
    </w:tbl>
    <w:p w:rsidR="005A55CB" w:rsidRDefault="005A55CB" w:rsidP="006679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A55CB" w:rsidRPr="008B20CB" w:rsidRDefault="005A55CB" w:rsidP="006679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Будьте здорові.</w:t>
      </w:r>
      <w:bookmarkStart w:id="0" w:name="_GoBack"/>
      <w:bookmarkEnd w:id="0"/>
    </w:p>
    <w:sectPr w:rsidR="005A55CB" w:rsidRPr="008B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B7FF6"/>
    <w:multiLevelType w:val="multilevel"/>
    <w:tmpl w:val="CBFE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623824"/>
    <w:multiLevelType w:val="multilevel"/>
    <w:tmpl w:val="EC3C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410B69"/>
    <w:multiLevelType w:val="hybridMultilevel"/>
    <w:tmpl w:val="5F8A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50588"/>
    <w:multiLevelType w:val="multilevel"/>
    <w:tmpl w:val="E908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450998"/>
    <w:multiLevelType w:val="multilevel"/>
    <w:tmpl w:val="5AC2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9F56F7"/>
    <w:multiLevelType w:val="multilevel"/>
    <w:tmpl w:val="F2B6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7456A0"/>
    <w:multiLevelType w:val="multilevel"/>
    <w:tmpl w:val="04C8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1F"/>
    <w:rsid w:val="005A55CB"/>
    <w:rsid w:val="006679B2"/>
    <w:rsid w:val="0067642E"/>
    <w:rsid w:val="008B20CB"/>
    <w:rsid w:val="00CF2D00"/>
    <w:rsid w:val="00E5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3E525-92B6-4E4A-85D9-1980233B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9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6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79B2"/>
    <w:rPr>
      <w:b/>
      <w:bCs/>
    </w:rPr>
  </w:style>
  <w:style w:type="character" w:styleId="a6">
    <w:name w:val="Emphasis"/>
    <w:basedOn w:val="a0"/>
    <w:uiPriority w:val="20"/>
    <w:qFormat/>
    <w:rsid w:val="006679B2"/>
    <w:rPr>
      <w:i/>
      <w:iCs/>
    </w:rPr>
  </w:style>
  <w:style w:type="character" w:styleId="a7">
    <w:name w:val="Hyperlink"/>
    <w:basedOn w:val="a0"/>
    <w:uiPriority w:val="99"/>
    <w:semiHidden/>
    <w:unhideWhenUsed/>
    <w:rsid w:val="008B2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FxcpQ2wbx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2020-03-30T08:12:00Z</dcterms:created>
  <dcterms:modified xsi:type="dcterms:W3CDTF">2020-03-30T08:51:00Z</dcterms:modified>
</cp:coreProperties>
</file>