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4B" w:rsidRDefault="00F07E49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30.03.20р. 9 </w:t>
      </w:r>
      <w:proofErr w:type="spellStart"/>
      <w:r>
        <w:rPr>
          <w:rFonts w:ascii="Times New Roman" w:hAnsi="Times New Roman" w:cs="Times New Roman"/>
          <w:sz w:val="40"/>
        </w:rPr>
        <w:t>клас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Трудове</w:t>
      </w:r>
      <w:proofErr w:type="spellEnd"/>
      <w:r>
        <w:rPr>
          <w:rFonts w:ascii="Times New Roman" w:hAnsi="Times New Roman" w:cs="Times New Roman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</w:rPr>
        <w:t>навчання</w:t>
      </w:r>
      <w:proofErr w:type="spellEnd"/>
    </w:p>
    <w:p w:rsidR="00F07E49" w:rsidRPr="00F07E49" w:rsidRDefault="00F07E49" w:rsidP="00F07E49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F07E49">
        <w:rPr>
          <w:rFonts w:ascii="Times New Roman" w:hAnsi="Times New Roman" w:cs="Times New Roman"/>
          <w:sz w:val="40"/>
          <w:szCs w:val="40"/>
        </w:rPr>
        <w:t>Основи</w:t>
      </w:r>
      <w:proofErr w:type="spellEnd"/>
      <w:r w:rsidRPr="00F07E4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07E49">
        <w:rPr>
          <w:rFonts w:ascii="Times New Roman" w:hAnsi="Times New Roman" w:cs="Times New Roman"/>
          <w:sz w:val="40"/>
          <w:szCs w:val="40"/>
        </w:rPr>
        <w:t>біоніки</w:t>
      </w:r>
      <w:proofErr w:type="spellEnd"/>
      <w:r w:rsidRPr="00F07E49">
        <w:rPr>
          <w:rFonts w:ascii="Times New Roman" w:hAnsi="Times New Roman" w:cs="Times New Roman"/>
          <w:sz w:val="40"/>
          <w:szCs w:val="40"/>
        </w:rPr>
        <w:t xml:space="preserve"> у </w:t>
      </w:r>
      <w:proofErr w:type="spellStart"/>
      <w:r w:rsidRPr="00F07E49">
        <w:rPr>
          <w:rFonts w:ascii="Times New Roman" w:hAnsi="Times New Roman" w:cs="Times New Roman"/>
          <w:sz w:val="40"/>
          <w:szCs w:val="40"/>
        </w:rPr>
        <w:t>проєктуванні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F07E49" w:rsidRDefault="00F07E4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</w:t>
      </w:r>
      <w:proofErr w:type="spellStart"/>
      <w:r w:rsidRPr="00F07E49">
        <w:rPr>
          <w:rFonts w:ascii="Times New Roman" w:hAnsi="Times New Roman" w:cs="Times New Roman"/>
          <w:sz w:val="40"/>
          <w:szCs w:val="40"/>
        </w:rPr>
        <w:t>Вибір</w:t>
      </w:r>
      <w:proofErr w:type="spellEnd"/>
      <w:r w:rsidRPr="00F07E4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07E49">
        <w:rPr>
          <w:rFonts w:ascii="Times New Roman" w:hAnsi="Times New Roman" w:cs="Times New Roman"/>
          <w:sz w:val="40"/>
          <w:szCs w:val="40"/>
        </w:rPr>
        <w:t>конструкційних</w:t>
      </w:r>
      <w:proofErr w:type="spellEnd"/>
      <w:r w:rsidRPr="00F07E49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07E49">
        <w:rPr>
          <w:rFonts w:ascii="Times New Roman" w:hAnsi="Times New Roman" w:cs="Times New Roman"/>
          <w:sz w:val="40"/>
          <w:szCs w:val="40"/>
        </w:rPr>
        <w:t>матеріалів</w:t>
      </w:r>
      <w:proofErr w:type="spellEnd"/>
      <w:r>
        <w:rPr>
          <w:rFonts w:ascii="Times New Roman" w:hAnsi="Times New Roman" w:cs="Times New Roman"/>
          <w:sz w:val="40"/>
          <w:szCs w:val="40"/>
        </w:rPr>
        <w:t>)</w:t>
      </w:r>
    </w:p>
    <w:p w:rsidR="00F07E49" w:rsidRDefault="00F07E4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Доброго дня. </w:t>
      </w:r>
    </w:p>
    <w:p w:rsidR="00F07E49" w:rsidRDefault="00F07E49" w:rsidP="00F07E49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</w:rPr>
        <w:t xml:space="preserve">Я думаю, </w:t>
      </w:r>
      <w:proofErr w:type="spellStart"/>
      <w:r>
        <w:rPr>
          <w:rFonts w:ascii="Times New Roman" w:hAnsi="Times New Roman" w:cs="Times New Roman"/>
          <w:sz w:val="40"/>
          <w:szCs w:val="40"/>
        </w:rPr>
        <w:t>що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ви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вже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добре </w:t>
      </w:r>
      <w:proofErr w:type="spellStart"/>
      <w:r>
        <w:rPr>
          <w:rFonts w:ascii="Times New Roman" w:hAnsi="Times New Roman" w:cs="Times New Roman"/>
          <w:sz w:val="40"/>
          <w:szCs w:val="40"/>
        </w:rPr>
        <w:t>зрозум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>і</w:t>
      </w:r>
      <w:r>
        <w:rPr>
          <w:rFonts w:ascii="Times New Roman" w:hAnsi="Times New Roman" w:cs="Times New Roman"/>
          <w:sz w:val="40"/>
          <w:szCs w:val="40"/>
        </w:rPr>
        <w:t>ли</w:t>
      </w:r>
      <w:r>
        <w:rPr>
          <w:rFonts w:ascii="Times New Roman" w:hAnsi="Times New Roman" w:cs="Times New Roman"/>
          <w:sz w:val="40"/>
          <w:szCs w:val="40"/>
          <w:lang w:val="uk-UA"/>
        </w:rPr>
        <w:t>, що таке біоніка і сьогодні ми вже можемо перейти до визначення, який же виріб і з яких матеріалів ми зможемо виготовити.</w:t>
      </w:r>
    </w:p>
    <w:p w:rsidR="003F2AD1" w:rsidRDefault="003F2AD1" w:rsidP="00F07E49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E5EC9D2" wp14:editId="46638B04">
            <wp:extent cx="4610100" cy="1371600"/>
            <wp:effectExtent l="0" t="0" r="0" b="0"/>
            <wp:docPr id="2" name="Рисунок 2" descr="https://mozok.click/uploads/trudove-navchannya-9-gashak/trudove-navchannya-9-gashak-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zok.click/uploads/trudove-navchannya-9-gashak/trudove-navchannya-9-gashak-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4610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6933244" wp14:editId="486943A1">
            <wp:extent cx="4914900" cy="1781175"/>
            <wp:effectExtent l="0" t="0" r="0" b="9525"/>
            <wp:docPr id="1" name="Рисунок 1" descr="https://mozok.click/uploads/trudove-navchannya-9-gashak/trudove-navchannya-9-gashak-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zok.click/uploads/trudove-navchannya-9-gashak/trudove-navchannya-9-gashak-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63" b="5251"/>
                    <a:stretch/>
                  </pic:blipFill>
                  <pic:spPr bwMode="auto">
                    <a:xfrm>
                      <a:off x="0" y="0"/>
                      <a:ext cx="491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AD1" w:rsidRDefault="003F2AD1" w:rsidP="00F07E49">
      <w:pPr>
        <w:jc w:val="both"/>
        <w:rPr>
          <w:noProof/>
          <w:lang w:eastAsia="ru-RU"/>
        </w:rPr>
      </w:pPr>
    </w:p>
    <w:p w:rsidR="003F2AD1" w:rsidRDefault="003F2AD1" w:rsidP="00F07E49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noProof/>
          <w:lang w:eastAsia="ru-RU"/>
        </w:rPr>
        <w:drawing>
          <wp:inline distT="0" distB="0" distL="0" distR="0" wp14:anchorId="35C4C072" wp14:editId="5C036161">
            <wp:extent cx="3924300" cy="2946983"/>
            <wp:effectExtent l="0" t="0" r="0" b="6350"/>
            <wp:docPr id="3" name="Рисунок 3" descr="https://mozok.click/uploads/trudove-navchannya-9-gashak/trudove-navchannya-9-gashak-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zok.click/uploads/trudove-navchannya-9-gashak/trudove-navchannya-9-gashak-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55" b="2420"/>
                    <a:stretch/>
                  </pic:blipFill>
                  <pic:spPr bwMode="auto">
                    <a:xfrm>
                      <a:off x="0" y="0"/>
                      <a:ext cx="3962264" cy="29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AD1" w:rsidRDefault="003F2AD1" w:rsidP="00F07E49">
      <w:pPr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CD2B716" wp14:editId="35E292D4">
            <wp:extent cx="4638675" cy="5581650"/>
            <wp:effectExtent l="0" t="0" r="9525" b="0"/>
            <wp:docPr id="5" name="Рисунок 5" descr="25. Поняття про стиль. Тенденції розвитку сучасного дизайн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. Поняття про стиль. Тенденції розвитку сучасного дизайну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E20AA3" w:rsidRDefault="00E20AA3" w:rsidP="00F07E49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837C248" wp14:editId="5E24ED24">
            <wp:extent cx="4572000" cy="3074832"/>
            <wp:effectExtent l="0" t="0" r="0" b="0"/>
            <wp:docPr id="8" name="Рисунок 8" descr="Урок &quot;Дизайн і його тенденції. Ілюстрація. Цифрове мистецт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рок &quot;Дизайн і його тенденції. Ілюстрація. Цифрове мистецтво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6" cy="309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D1" w:rsidRDefault="003F2AD1" w:rsidP="00F07E49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EAAB7AD" wp14:editId="6995A4BC">
            <wp:extent cx="4657725" cy="4572000"/>
            <wp:effectExtent l="0" t="0" r="9525" b="0"/>
            <wp:docPr id="4" name="Рисунок 4" descr="Предметне середовище - Підручник з Трудового навчання. 8 кла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дметне середовище - Підручник з Трудового навчання. 8 клас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AA3" w:rsidRDefault="00E20AA3" w:rsidP="00F07E49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А зараз спробуємо за допомогою схеми за посиланням нижче визначитися із темою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та виберемо матеріали, з якими будемо далі працювати.</w:t>
      </w:r>
    </w:p>
    <w:p w:rsidR="003F2AD1" w:rsidRDefault="00E20AA3" w:rsidP="00F07E49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hyperlink r:id="rId10" w:history="1">
        <w:r w:rsidRPr="00ED7D0A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https://naurok.com.ua/plan-skladannya-proektu-na-urokah-trudovogo-navchannya-104139.html</w:t>
        </w:r>
      </w:hyperlink>
    </w:p>
    <w:p w:rsidR="00E20AA3" w:rsidRDefault="00E20AA3" w:rsidP="00F07E49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Завдання: за поданою схемою написати план складання власного </w:t>
      </w: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>.</w:t>
      </w:r>
    </w:p>
    <w:p w:rsidR="00E20AA3" w:rsidRDefault="00E20AA3" w:rsidP="00F07E49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Успіхів вам і здоров’я.</w:t>
      </w:r>
      <w:bookmarkStart w:id="0" w:name="_GoBack"/>
      <w:bookmarkEnd w:id="0"/>
    </w:p>
    <w:p w:rsidR="003F2AD1" w:rsidRPr="00F07E49" w:rsidRDefault="003F2AD1" w:rsidP="00F07E49">
      <w:pPr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sectPr w:rsidR="003F2AD1" w:rsidRPr="00F0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49"/>
    <w:rsid w:val="003F2AD1"/>
    <w:rsid w:val="00B96F4B"/>
    <w:rsid w:val="00E20AA3"/>
    <w:rsid w:val="00F0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14DF7-F4FB-4C58-B984-FBC9FC59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naurok.com.ua/plan-skladannya-proektu-na-urokah-trudovogo-navchannya-104139.htm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2020-03-29T13:17:00Z</dcterms:created>
  <dcterms:modified xsi:type="dcterms:W3CDTF">2020-03-29T13:50:00Z</dcterms:modified>
</cp:coreProperties>
</file>